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300C" w14:textId="77777777" w:rsidR="00BC7957" w:rsidRDefault="00BC7957" w:rsidP="00BC7957">
      <w:pPr>
        <w:pStyle w:val="Nzev"/>
      </w:pPr>
      <w:r>
        <w:t>Kurdové</w:t>
      </w:r>
    </w:p>
    <w:p w14:paraId="77BB2A93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Kdo jsou Kurdové, kolik jich je a kde žijí?</w:t>
      </w:r>
    </w:p>
    <w:p w14:paraId="625D5119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Jaký má Turecko ke Kurdům vztah?</w:t>
      </w:r>
    </w:p>
    <w:p w14:paraId="30FD0420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Co je PKK? Za co ji označuje TUR, EU a USA? Ke které ideologii se hlásí?</w:t>
      </w:r>
    </w:p>
    <w:p w14:paraId="75940382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Na čí straně byli Kurdové během občanské války v Sýrii?</w:t>
      </w:r>
    </w:p>
    <w:p w14:paraId="4A5781CB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 xml:space="preserve">Co je to </w:t>
      </w:r>
      <w:proofErr w:type="spellStart"/>
      <w:r>
        <w:t>Rojava</w:t>
      </w:r>
      <w:proofErr w:type="spellEnd"/>
      <w:r>
        <w:t>?</w:t>
      </w:r>
    </w:p>
    <w:p w14:paraId="1A1B346C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Co je to YPG?</w:t>
      </w:r>
    </w:p>
    <w:p w14:paraId="20B6C763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Proč TUR intervenovalo do Sýrie?</w:t>
      </w:r>
    </w:p>
    <w:p w14:paraId="1F0BE4A1" w14:textId="77777777" w:rsidR="008012E7" w:rsidRDefault="008012E7" w:rsidP="00BC7957">
      <w:pPr>
        <w:pStyle w:val="Odstavecseseznamem"/>
        <w:numPr>
          <w:ilvl w:val="0"/>
          <w:numId w:val="1"/>
        </w:numPr>
      </w:pPr>
      <w:r>
        <w:t>Proč se TUR rozhodlo k intervenci právě nyní?</w:t>
      </w:r>
    </w:p>
    <w:p w14:paraId="264EA8CA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Kolik uprchlíků z oblasti Blízkého východu našlo azyl v TUR?</w:t>
      </w:r>
    </w:p>
    <w:p w14:paraId="32AE1EFB" w14:textId="77777777" w:rsidR="00BC7957" w:rsidRDefault="00BC7957" w:rsidP="00BC7957">
      <w:pPr>
        <w:pStyle w:val="Odstavecseseznamem"/>
        <w:numPr>
          <w:ilvl w:val="0"/>
          <w:numId w:val="1"/>
        </w:numPr>
      </w:pPr>
      <w:r>
        <w:t>Jak se k intervenci TUR do Sýrie staví USA a EU dnes?</w:t>
      </w:r>
    </w:p>
    <w:p w14:paraId="5CE7559A" w14:textId="77777777" w:rsidR="008012E7" w:rsidRDefault="008012E7" w:rsidP="00BC7957">
      <w:pPr>
        <w:pStyle w:val="Odstavecseseznamem"/>
        <w:numPr>
          <w:ilvl w:val="0"/>
          <w:numId w:val="1"/>
        </w:numPr>
      </w:pPr>
      <w:r>
        <w:t>Jak by intervence TUR na S Sýrie mohl využít ISIS?</w:t>
      </w:r>
    </w:p>
    <w:p w14:paraId="31CBEDA8" w14:textId="77777777" w:rsidR="008A7AA8" w:rsidRDefault="002A72AD" w:rsidP="008A7AA8">
      <w:pPr>
        <w:pStyle w:val="Odstavecseseznamem"/>
        <w:numPr>
          <w:ilvl w:val="0"/>
          <w:numId w:val="1"/>
        </w:numPr>
      </w:pPr>
      <w:r>
        <w:t>Jak by asi vypadal nezávislý stát Kurdů z hlediska hospodářské úrovně</w:t>
      </w:r>
      <w:r w:rsidR="008A7AA8">
        <w:t xml:space="preserve"> a navázání diplomatických vztahů? (zamyslete se nad fyzickou geografií oblasti, hospodářských </w:t>
      </w:r>
      <w:proofErr w:type="gramStart"/>
      <w:r w:rsidR="008A7AA8">
        <w:t>možností..</w:t>
      </w:r>
      <w:proofErr w:type="gramEnd"/>
      <w:r w:rsidR="008A7AA8">
        <w:t>)</w:t>
      </w:r>
      <w:bookmarkStart w:id="0" w:name="_GoBack"/>
      <w:bookmarkEnd w:id="0"/>
    </w:p>
    <w:p w14:paraId="77691168" w14:textId="77777777" w:rsidR="00BC7957" w:rsidRPr="00BC7957" w:rsidRDefault="00BC7957" w:rsidP="008012E7"/>
    <w:sectPr w:rsidR="00BC7957" w:rsidRPr="00BC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E30"/>
    <w:multiLevelType w:val="hybridMultilevel"/>
    <w:tmpl w:val="605AB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57"/>
    <w:rsid w:val="002069FA"/>
    <w:rsid w:val="002A72AD"/>
    <w:rsid w:val="008012E7"/>
    <w:rsid w:val="008A7AA8"/>
    <w:rsid w:val="00B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5A7"/>
  <w15:chartTrackingRefBased/>
  <w15:docId w15:val="{F527FCD3-58FE-4BF9-A884-9C45F2D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7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7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C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2019-10-14T10:59:00Z</dcterms:created>
  <dcterms:modified xsi:type="dcterms:W3CDTF">2019-10-14T15:42:00Z</dcterms:modified>
</cp:coreProperties>
</file>